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AD" w:rsidRPr="00301303" w:rsidRDefault="00705BAD" w:rsidP="00FD1513">
      <w:pPr>
        <w:pStyle w:val="a3"/>
        <w:rPr>
          <w:rFonts w:ascii="Times New Roman" w:hAnsi="Times New Roman"/>
          <w:b/>
          <w:iCs/>
          <w:szCs w:val="24"/>
        </w:rPr>
      </w:pPr>
      <w:r w:rsidRPr="00301303">
        <w:rPr>
          <w:rFonts w:ascii="Times New Roman" w:hAnsi="Times New Roman"/>
          <w:b/>
          <w:iCs/>
          <w:szCs w:val="24"/>
        </w:rPr>
        <w:t>Задания высокого уровня сложности</w:t>
      </w:r>
    </w:p>
    <w:p w:rsidR="00705BAD" w:rsidRPr="00301303" w:rsidRDefault="00705BAD" w:rsidP="00FD1513">
      <w:pPr>
        <w:pStyle w:val="a3"/>
        <w:rPr>
          <w:rFonts w:ascii="Times New Roman" w:hAnsi="Times New Roman"/>
          <w:iCs/>
          <w:szCs w:val="24"/>
        </w:rPr>
      </w:pPr>
      <w:r w:rsidRPr="00301303">
        <w:rPr>
          <w:rFonts w:ascii="Times New Roman" w:hAnsi="Times New Roman"/>
          <w:iCs/>
          <w:szCs w:val="24"/>
        </w:rPr>
        <w:t>1.При каких значениях</w:t>
      </w:r>
      <w:r w:rsidRPr="00301303">
        <w:rPr>
          <w:rFonts w:ascii="Times New Roman" w:hAnsi="Times New Roman"/>
          <w:szCs w:val="24"/>
        </w:rPr>
        <w:t xml:space="preserve"> </w:t>
      </w:r>
      <w:r w:rsidRPr="00301303">
        <w:rPr>
          <w:rFonts w:ascii="Times New Roman" w:hAnsi="Times New Roman"/>
          <w:szCs w:val="24"/>
          <w:lang w:val="en-US"/>
        </w:rPr>
        <w:t>a</w:t>
      </w:r>
      <w:r w:rsidRPr="00301303">
        <w:rPr>
          <w:rFonts w:ascii="Times New Roman" w:hAnsi="Times New Roman"/>
          <w:szCs w:val="24"/>
        </w:rPr>
        <w:t xml:space="preserve"> </w:t>
      </w:r>
      <w:r w:rsidRPr="00301303">
        <w:rPr>
          <w:rFonts w:ascii="Times New Roman" w:hAnsi="Times New Roman"/>
          <w:iCs/>
          <w:szCs w:val="24"/>
        </w:rPr>
        <w:t>разность корней уравнения</w:t>
      </w:r>
      <w:r w:rsidRPr="00301303">
        <w:rPr>
          <w:rFonts w:ascii="Times New Roman" w:hAnsi="Times New Roman"/>
          <w:szCs w:val="24"/>
        </w:rPr>
        <w:t xml:space="preserve"> </w:t>
      </w:r>
      <w:r w:rsidRPr="00301303">
        <w:rPr>
          <w:rFonts w:ascii="Times New Roman" w:hAnsi="Times New Roman"/>
          <w:position w:val="-10"/>
          <w:szCs w:val="24"/>
        </w:rPr>
        <w:object w:dxaOrig="2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18pt" o:ole="">
            <v:imagedata r:id="rId5" o:title=""/>
          </v:shape>
          <o:OLEObject Type="Embed" ProgID="Equation.3" ShapeID="_x0000_i1025" DrawAspect="Content" ObjectID="_1489586658" r:id="rId6"/>
        </w:object>
      </w:r>
      <w:r w:rsidRPr="00301303">
        <w:rPr>
          <w:rFonts w:ascii="Times New Roman" w:hAnsi="Times New Roman"/>
          <w:szCs w:val="24"/>
        </w:rPr>
        <w:t xml:space="preserve"> </w:t>
      </w:r>
      <w:r w:rsidRPr="00301303">
        <w:rPr>
          <w:rFonts w:ascii="Times New Roman" w:hAnsi="Times New Roman"/>
          <w:iCs/>
          <w:szCs w:val="24"/>
        </w:rPr>
        <w:t>равна их произведению?</w: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1) 1</w: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2)  2</w: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3) -1</w: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4) -2</w:t>
      </w:r>
    </w:p>
    <w:p w:rsidR="00705BAD" w:rsidRPr="00301303" w:rsidRDefault="00705BAD" w:rsidP="00FD1513">
      <w:pPr>
        <w:pStyle w:val="a4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0130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2.Укажите все </w:t>
      </w:r>
      <w:proofErr w:type="gramStart"/>
      <w:r w:rsidRPr="00301303">
        <w:rPr>
          <w:rFonts w:ascii="Times New Roman" w:hAnsi="Times New Roman" w:cs="Times New Roman"/>
          <w:b w:val="0"/>
          <w:i w:val="0"/>
          <w:sz w:val="24"/>
          <w:szCs w:val="24"/>
        </w:rPr>
        <w:t>значения</w:t>
      </w:r>
      <w:proofErr w:type="gramEnd"/>
      <w:r w:rsidRPr="0030130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301303">
        <w:rPr>
          <w:rFonts w:ascii="Times New Roman" w:hAnsi="Times New Roman" w:cs="Times New Roman"/>
          <w:b w:val="0"/>
          <w:i w:val="0"/>
          <w:position w:val="-8"/>
          <w:sz w:val="24"/>
          <w:szCs w:val="24"/>
        </w:rPr>
        <w:object w:dxaOrig="260" w:dyaOrig="240">
          <v:shape id="_x0000_i1026" type="#_x0000_t75" style="width:12.6pt;height:12pt" o:ole="">
            <v:imagedata r:id="rId7" o:title=""/>
          </v:shape>
          <o:OLEObject Type="Embed" ProgID="Equation.3" ShapeID="_x0000_i1026" DrawAspect="Content" ObjectID="_1489586659" r:id="rId8"/>
        </w:object>
      </w:r>
      <w:r w:rsidRPr="0030130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для которых </w:t>
      </w:r>
      <w:r w:rsidRPr="00301303">
        <w:rPr>
          <w:rFonts w:ascii="Times New Roman" w:hAnsi="Times New Roman" w:cs="Times New Roman"/>
          <w:b w:val="0"/>
          <w:i w:val="0"/>
          <w:position w:val="-6"/>
          <w:sz w:val="24"/>
          <w:szCs w:val="24"/>
        </w:rPr>
        <w:object w:dxaOrig="1900" w:dyaOrig="560">
          <v:shape id="_x0000_i1027" type="#_x0000_t75" style="width:99.6pt;height:28.8pt" o:ole="" fillcolor="window">
            <v:imagedata r:id="rId9" o:title=""/>
          </v:shape>
          <o:OLEObject Type="Embed" ProgID="Equation.3" ShapeID="_x0000_i1027" DrawAspect="Content" ObjectID="_1489586660" r:id="rId10"/>
        </w:object>
      </w:r>
      <w:r w:rsidRPr="0030130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является действительным числом.</w:t>
      </w:r>
    </w:p>
    <w:p w:rsidR="00705BAD" w:rsidRPr="00301303" w:rsidRDefault="00705BAD" w:rsidP="00FD1513">
      <w:pPr>
        <w:pStyle w:val="a3"/>
        <w:rPr>
          <w:rFonts w:ascii="Times New Roman" w:hAnsi="Times New Roman"/>
          <w:szCs w:val="24"/>
        </w:rPr>
      </w:pP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1</w:t>
      </w:r>
      <w:r w:rsidRPr="00301303">
        <w:rPr>
          <w:rFonts w:ascii="Times New Roman" w:hAnsi="Times New Roman"/>
          <w:position w:val="-28"/>
          <w:sz w:val="24"/>
          <w:szCs w:val="24"/>
        </w:rPr>
        <w:object w:dxaOrig="900" w:dyaOrig="680">
          <v:shape id="_x0000_i1028" type="#_x0000_t75" style="width:45pt;height:33pt" o:ole="">
            <v:imagedata r:id="rId11" o:title=""/>
          </v:shape>
          <o:OLEObject Type="Embed" ProgID="Equation.3" ShapeID="_x0000_i1028" DrawAspect="Content" ObjectID="_1489586661" r:id="rId12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2)  </w:t>
      </w:r>
      <w:r w:rsidRPr="00301303">
        <w:rPr>
          <w:rFonts w:ascii="Times New Roman" w:hAnsi="Times New Roman"/>
          <w:position w:val="-28"/>
          <w:sz w:val="24"/>
          <w:szCs w:val="24"/>
        </w:rPr>
        <w:object w:dxaOrig="820" w:dyaOrig="680">
          <v:shape id="_x0000_i1029" type="#_x0000_t75" style="width:41.4pt;height:33pt" o:ole="">
            <v:imagedata r:id="rId13" o:title=""/>
          </v:shape>
          <o:OLEObject Type="Embed" ProgID="Equation.3" ShapeID="_x0000_i1029" DrawAspect="Content" ObjectID="_1489586662" r:id="rId14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3) </w:t>
      </w:r>
      <w:r w:rsidRPr="00301303">
        <w:rPr>
          <w:rFonts w:ascii="Times New Roman" w:hAnsi="Times New Roman"/>
          <w:position w:val="-28"/>
          <w:sz w:val="24"/>
          <w:szCs w:val="24"/>
        </w:rPr>
        <w:object w:dxaOrig="2000" w:dyaOrig="680">
          <v:shape id="_x0000_i1030" type="#_x0000_t75" style="width:99pt;height:33pt" o:ole="">
            <v:imagedata r:id="rId15" o:title=""/>
          </v:shape>
          <o:OLEObject Type="Embed" ProgID="Equation.3" ShapeID="_x0000_i1030" DrawAspect="Content" ObjectID="_1489586663" r:id="rId16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4) </w:t>
      </w:r>
      <w:r w:rsidRPr="00301303">
        <w:rPr>
          <w:rFonts w:ascii="Times New Roman" w:hAnsi="Times New Roman"/>
          <w:position w:val="-28"/>
          <w:sz w:val="24"/>
          <w:szCs w:val="24"/>
        </w:rPr>
        <w:object w:dxaOrig="2020" w:dyaOrig="680">
          <v:shape id="_x0000_i1031" type="#_x0000_t75" style="width:101.4pt;height:33pt" o:ole="">
            <v:imagedata r:id="rId17" o:title=""/>
          </v:shape>
          <o:OLEObject Type="Embed" ProgID="Equation.3" ShapeID="_x0000_i1031" DrawAspect="Content" ObjectID="_1489586664" r:id="rId18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b/>
          <w:i/>
          <w:iCs/>
          <w:sz w:val="24"/>
          <w:szCs w:val="24"/>
        </w:rPr>
        <w:t>3.Найти область определения функции</w:t>
      </w:r>
      <w:r w:rsidRPr="00301303">
        <w:rPr>
          <w:rFonts w:ascii="Times New Roman" w:hAnsi="Times New Roman"/>
          <w:sz w:val="24"/>
          <w:szCs w:val="24"/>
        </w:rPr>
        <w:t xml:space="preserve">: </w:t>
      </w:r>
      <w:r w:rsidRPr="00301303">
        <w:rPr>
          <w:rFonts w:ascii="Times New Roman" w:hAnsi="Times New Roman"/>
          <w:position w:val="-24"/>
          <w:sz w:val="24"/>
          <w:szCs w:val="24"/>
        </w:rPr>
        <w:object w:dxaOrig="2180" w:dyaOrig="920">
          <v:shape id="_x0000_i1032" type="#_x0000_t75" style="width:117.6pt;height:50.4pt" o:ole="">
            <v:imagedata r:id="rId19" o:title=""/>
          </v:shape>
          <o:OLEObject Type="Embed" ProgID="Equation.3" ShapeID="_x0000_i1032" DrawAspect="Content" ObjectID="_1489586665" r:id="rId20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1) (-1;1)</w: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2) </w:t>
      </w:r>
      <w:r w:rsidRPr="00301303">
        <w:rPr>
          <w:rFonts w:ascii="Times New Roman" w:hAnsi="Times New Roman"/>
          <w:position w:val="-10"/>
          <w:sz w:val="24"/>
          <w:szCs w:val="24"/>
        </w:rPr>
        <w:object w:dxaOrig="1300" w:dyaOrig="340">
          <v:shape id="_x0000_i1033" type="#_x0000_t75" style="width:65.4pt;height:17.4pt" o:ole="">
            <v:imagedata r:id="rId21" o:title=""/>
          </v:shape>
          <o:OLEObject Type="Embed" ProgID="Equation.3" ShapeID="_x0000_i1033" DrawAspect="Content" ObjectID="_1489586666" r:id="rId22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3) </w:t>
      </w:r>
      <w:r w:rsidRPr="00301303">
        <w:rPr>
          <w:rFonts w:ascii="Times New Roman" w:hAnsi="Times New Roman"/>
          <w:position w:val="-10"/>
          <w:sz w:val="24"/>
          <w:szCs w:val="24"/>
        </w:rPr>
        <w:object w:dxaOrig="680" w:dyaOrig="340">
          <v:shape id="_x0000_i1034" type="#_x0000_t75" style="width:33pt;height:17.4pt" o:ole="">
            <v:imagedata r:id="rId23" o:title=""/>
          </v:shape>
          <o:OLEObject Type="Embed" ProgID="Equation.3" ShapeID="_x0000_i1034" DrawAspect="Content" ObjectID="_1489586667" r:id="rId24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4)</w:t>
      </w:r>
      <w:r w:rsidRPr="00301303">
        <w:rPr>
          <w:rFonts w:ascii="Times New Roman" w:hAnsi="Times New Roman"/>
          <w:position w:val="-10"/>
          <w:sz w:val="24"/>
          <w:szCs w:val="24"/>
        </w:rPr>
        <w:object w:dxaOrig="680" w:dyaOrig="340">
          <v:shape id="_x0000_i1035" type="#_x0000_t75" style="width:33pt;height:17.4pt" o:ole="">
            <v:imagedata r:id="rId25" o:title=""/>
          </v:shape>
          <o:OLEObject Type="Embed" ProgID="Equation.3" ShapeID="_x0000_i1035" DrawAspect="Content" ObjectID="_1489586668" r:id="rId26"/>
        </w:object>
      </w:r>
    </w:p>
    <w:p w:rsidR="00705BAD" w:rsidRPr="00301303" w:rsidRDefault="00705BAD" w:rsidP="00FD1513">
      <w:pPr>
        <w:rPr>
          <w:rFonts w:ascii="Times New Roman" w:hAnsi="Times New Roman"/>
          <w:sz w:val="24"/>
          <w:szCs w:val="24"/>
        </w:rPr>
      </w:pP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b/>
          <w:i/>
          <w:iCs/>
          <w:sz w:val="24"/>
          <w:szCs w:val="24"/>
        </w:rPr>
        <w:t>4.Найти область определения функции</w:t>
      </w:r>
      <w:r w:rsidRPr="00301303">
        <w:rPr>
          <w:rFonts w:ascii="Times New Roman" w:hAnsi="Times New Roman"/>
          <w:sz w:val="24"/>
          <w:szCs w:val="24"/>
        </w:rPr>
        <w:t xml:space="preserve">: </w:t>
      </w:r>
      <w:r w:rsidRPr="00301303">
        <w:rPr>
          <w:rFonts w:ascii="Times New Roman" w:hAnsi="Times New Roman"/>
          <w:position w:val="-30"/>
          <w:sz w:val="24"/>
          <w:szCs w:val="24"/>
        </w:rPr>
        <w:object w:dxaOrig="1960" w:dyaOrig="760">
          <v:shape id="_x0000_i1036" type="#_x0000_t75" style="width:98.4pt;height:38.4pt" o:ole="" fillcolor="window">
            <v:imagedata r:id="rId27" o:title=""/>
          </v:shape>
          <o:OLEObject Type="Embed" ProgID="Equation.3" ShapeID="_x0000_i1036" DrawAspect="Content" ObjectID="_1489586669" r:id="rId28"/>
        </w:object>
      </w:r>
      <w:r w:rsidRPr="00301303">
        <w:rPr>
          <w:rFonts w:ascii="Times New Roman" w:hAnsi="Times New Roman"/>
          <w:sz w:val="24"/>
          <w:szCs w:val="24"/>
        </w:rPr>
        <w:t>.</w:t>
      </w:r>
    </w:p>
    <w:p w:rsidR="004403CB" w:rsidRPr="00301303" w:rsidRDefault="00705BAD" w:rsidP="004403CB">
      <w:pPr>
        <w:rPr>
          <w:rFonts w:ascii="Times New Roman" w:hAnsi="Times New Roman"/>
          <w:sz w:val="24"/>
          <w:szCs w:val="24"/>
        </w:rPr>
      </w:pPr>
      <w:r w:rsidRPr="00A4313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403CB" w:rsidRPr="004403CB">
        <w:rPr>
          <w:rFonts w:ascii="Times New Roman" w:hAnsi="Times New Roman"/>
          <w:sz w:val="24"/>
          <w:szCs w:val="24"/>
        </w:rPr>
        <w:t xml:space="preserve">1) </w:t>
      </w:r>
      <w:r w:rsidR="004403CB" w:rsidRPr="004403CB">
        <w:rPr>
          <w:rFonts w:ascii="Times New Roman" w:hAnsi="Times New Roman"/>
          <w:position w:val="-10"/>
          <w:sz w:val="24"/>
          <w:szCs w:val="24"/>
        </w:rPr>
        <w:object w:dxaOrig="1180" w:dyaOrig="340">
          <v:shape id="_x0000_i1037" type="#_x0000_t75" style="width:58.8pt;height:17.4pt" o:ole="">
            <v:imagedata r:id="rId29" o:title=""/>
          </v:shape>
          <o:OLEObject Type="Embed" ProgID="Equation.3" ShapeID="_x0000_i1037" DrawAspect="Content" ObjectID="_1489586670" r:id="rId30"/>
        </w:object>
      </w:r>
    </w:p>
    <w:p w:rsidR="004403CB" w:rsidRDefault="004403CB" w:rsidP="003D00F9">
      <w:pPr>
        <w:rPr>
          <w:rFonts w:ascii="Times New Roman" w:hAnsi="Times New Roman"/>
          <w:color w:val="FF0000"/>
          <w:sz w:val="24"/>
          <w:szCs w:val="24"/>
        </w:rPr>
      </w:pPr>
    </w:p>
    <w:p w:rsidR="00705BAD" w:rsidRPr="00A4313B" w:rsidRDefault="00705BAD" w:rsidP="003D00F9">
      <w:pPr>
        <w:rPr>
          <w:rFonts w:ascii="Times New Roman" w:hAnsi="Times New Roman"/>
          <w:sz w:val="24"/>
          <w:szCs w:val="24"/>
        </w:rPr>
      </w:pPr>
      <w:r w:rsidRPr="00A4313B">
        <w:rPr>
          <w:rFonts w:ascii="Times New Roman" w:hAnsi="Times New Roman"/>
          <w:sz w:val="24"/>
          <w:szCs w:val="24"/>
        </w:rPr>
        <w:t xml:space="preserve">2) </w:t>
      </w:r>
      <w:r w:rsidRPr="00A4313B">
        <w:rPr>
          <w:rFonts w:ascii="Times New Roman" w:hAnsi="Times New Roman"/>
          <w:position w:val="-10"/>
          <w:sz w:val="24"/>
          <w:szCs w:val="24"/>
        </w:rPr>
        <w:object w:dxaOrig="499" w:dyaOrig="340">
          <v:shape id="_x0000_i1038" type="#_x0000_t75" style="width:25.2pt;height:17.4pt" o:ole="">
            <v:imagedata r:id="rId31" o:title=""/>
          </v:shape>
          <o:OLEObject Type="Embed" ProgID="Equation.3" ShapeID="_x0000_i1038" DrawAspect="Content" ObjectID="_1489586671" r:id="rId32"/>
        </w:object>
      </w:r>
    </w:p>
    <w:p w:rsidR="00705BAD" w:rsidRPr="00301303" w:rsidRDefault="00705BAD" w:rsidP="003D00F9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lastRenderedPageBreak/>
        <w:t xml:space="preserve">3) </w:t>
      </w:r>
      <w:r w:rsidRPr="00301303">
        <w:rPr>
          <w:rFonts w:ascii="Times New Roman" w:hAnsi="Times New Roman"/>
          <w:position w:val="-10"/>
          <w:sz w:val="24"/>
          <w:szCs w:val="24"/>
        </w:rPr>
        <w:object w:dxaOrig="680" w:dyaOrig="340">
          <v:shape id="_x0000_i1039" type="#_x0000_t75" style="width:33pt;height:17.4pt" o:ole="">
            <v:imagedata r:id="rId33" o:title=""/>
          </v:shape>
          <o:OLEObject Type="Embed" ProgID="Equation.3" ShapeID="_x0000_i1039" DrawAspect="Content" ObjectID="_1489586672" r:id="rId34"/>
        </w:object>
      </w:r>
    </w:p>
    <w:p w:rsidR="00705BAD" w:rsidRPr="00301303" w:rsidRDefault="00705BAD" w:rsidP="003D00F9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>4)</w:t>
      </w:r>
      <w:r w:rsidRPr="00301303">
        <w:rPr>
          <w:rFonts w:ascii="Times New Roman" w:hAnsi="Times New Roman"/>
          <w:position w:val="-10"/>
          <w:sz w:val="24"/>
          <w:szCs w:val="24"/>
        </w:rPr>
        <w:object w:dxaOrig="499" w:dyaOrig="340">
          <v:shape id="_x0000_i1040" type="#_x0000_t75" style="width:24pt;height:17.4pt" o:ole="">
            <v:imagedata r:id="rId35" o:title=""/>
          </v:shape>
          <o:OLEObject Type="Embed" ProgID="Equation.3" ShapeID="_x0000_i1040" DrawAspect="Content" ObjectID="_1489586673" r:id="rId36"/>
        </w:object>
      </w:r>
    </w:p>
    <w:p w:rsidR="00705BAD" w:rsidRPr="006B42A9" w:rsidRDefault="00705BAD" w:rsidP="006B42A9">
      <w:pPr>
        <w:pStyle w:val="a4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6B42A9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5. При каких значениях </w:t>
      </w:r>
      <w:r w:rsidRPr="006B42A9"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en-US"/>
        </w:rPr>
        <w:t>p</w:t>
      </w:r>
      <w:r w:rsidRPr="006B42A9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корни уравнения </w:t>
      </w:r>
      <w:r w:rsidRPr="006B42A9">
        <w:rPr>
          <w:rFonts w:ascii="Times New Roman" w:hAnsi="Times New Roman" w:cs="Times New Roman"/>
          <w:b w:val="0"/>
          <w:bCs w:val="0"/>
          <w:i w:val="0"/>
          <w:position w:val="-10"/>
          <w:sz w:val="24"/>
          <w:szCs w:val="24"/>
        </w:rPr>
        <w:object w:dxaOrig="2880" w:dyaOrig="360">
          <v:shape id="_x0000_i1041" type="#_x0000_t75" style="width:2in;height:18pt" o:ole="" fillcolor="window">
            <v:imagedata r:id="rId37" o:title=""/>
          </v:shape>
          <o:OLEObject Type="Embed" ProgID="Equation.3" ShapeID="_x0000_i1041" DrawAspect="Content" ObjectID="_1489586674" r:id="rId38"/>
        </w:object>
      </w:r>
      <w:r w:rsidRPr="006B42A9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имеют разные знаки?</w:t>
      </w:r>
    </w:p>
    <w:p w:rsidR="00705BAD" w:rsidRPr="006B42A9" w:rsidRDefault="00705BAD" w:rsidP="006B42A9">
      <w:pPr>
        <w:pStyle w:val="a6"/>
        <w:rPr>
          <w:rFonts w:ascii="Times New Roman" w:hAnsi="Times New Roman"/>
        </w:rPr>
      </w:pPr>
    </w:p>
    <w:p w:rsidR="00705BAD" w:rsidRPr="006B42A9" w:rsidRDefault="00705BAD" w:rsidP="006B42A9">
      <w:pPr>
        <w:pStyle w:val="a4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</w:p>
    <w:p w:rsidR="00705BAD" w:rsidRPr="006B42A9" w:rsidRDefault="00705BAD" w:rsidP="00B01D86">
      <w:pPr>
        <w:pStyle w:val="a3"/>
        <w:ind w:firstLine="0"/>
        <w:jc w:val="center"/>
        <w:rPr>
          <w:rFonts w:ascii="Times New Roman" w:hAnsi="Times New Roman"/>
          <w:b/>
          <w:smallCaps/>
          <w:szCs w:val="24"/>
        </w:rPr>
      </w:pPr>
    </w:p>
    <w:p w:rsidR="00705BAD" w:rsidRPr="004403CB" w:rsidRDefault="00705BAD" w:rsidP="00B01D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4403CB">
        <w:rPr>
          <w:rFonts w:ascii="Times New Roman" w:hAnsi="Times New Roman"/>
          <w:sz w:val="24"/>
          <w:szCs w:val="24"/>
        </w:rPr>
        <w:t>[0</w:t>
      </w:r>
      <w:r>
        <w:rPr>
          <w:rFonts w:ascii="Times New Roman" w:hAnsi="Times New Roman"/>
          <w:sz w:val="24"/>
          <w:szCs w:val="24"/>
        </w:rPr>
        <w:t>;</w:t>
      </w:r>
      <w:r w:rsidRPr="004403CB">
        <w:rPr>
          <w:rFonts w:ascii="Times New Roman" w:hAnsi="Times New Roman"/>
          <w:sz w:val="24"/>
          <w:szCs w:val="24"/>
        </w:rPr>
        <w:t>3]</w:t>
      </w:r>
    </w:p>
    <w:p w:rsidR="00705BAD" w:rsidRPr="006B42A9" w:rsidRDefault="00705BAD" w:rsidP="00B01D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 0; 3</w:t>
      </w:r>
    </w:p>
    <w:p w:rsidR="00705BAD" w:rsidRPr="006E6216" w:rsidRDefault="00705BAD" w:rsidP="00B01D86">
      <w:pPr>
        <w:rPr>
          <w:rFonts w:ascii="Times New Roman" w:hAnsi="Times New Roman"/>
          <w:sz w:val="24"/>
          <w:szCs w:val="24"/>
        </w:rPr>
      </w:pPr>
      <w:r w:rsidRPr="006E6216">
        <w:rPr>
          <w:rFonts w:ascii="Times New Roman" w:hAnsi="Times New Roman"/>
          <w:sz w:val="24"/>
          <w:szCs w:val="24"/>
        </w:rPr>
        <w:t>3) (0;3)</w:t>
      </w:r>
    </w:p>
    <w:p w:rsidR="00705BAD" w:rsidRPr="00301303" w:rsidRDefault="00705BAD" w:rsidP="00B01D86">
      <w:pPr>
        <w:rPr>
          <w:rFonts w:ascii="Times New Roman" w:hAnsi="Times New Roman"/>
          <w:sz w:val="24"/>
          <w:szCs w:val="24"/>
        </w:rPr>
      </w:pPr>
      <w:r w:rsidRPr="006B42A9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3</w:t>
      </w:r>
    </w:p>
    <w:p w:rsidR="00705BAD" w:rsidRPr="00301303" w:rsidRDefault="00705BAD" w:rsidP="00B01D86">
      <w:pPr>
        <w:rPr>
          <w:rFonts w:ascii="Times New Roman" w:hAnsi="Times New Roman"/>
          <w:sz w:val="24"/>
          <w:szCs w:val="24"/>
        </w:rPr>
      </w:pPr>
    </w:p>
    <w:p w:rsidR="00705BAD" w:rsidRPr="00301303" w:rsidRDefault="00705BAD" w:rsidP="00B01D86">
      <w:pPr>
        <w:pStyle w:val="a4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301303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6.При каких значениях </w:t>
      </w:r>
      <w:r w:rsidRPr="00301303"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en-US"/>
        </w:rPr>
        <w:t>p</w:t>
      </w:r>
      <w:r w:rsidRPr="00301303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 оба корня квадратного трехчлена </w:t>
      </w:r>
    </w:p>
    <w:p w:rsidR="00705BAD" w:rsidRPr="00301303" w:rsidRDefault="00705BAD" w:rsidP="00B01D86">
      <w:pPr>
        <w:pStyle w:val="a3"/>
        <w:ind w:firstLine="0"/>
        <w:jc w:val="center"/>
        <w:rPr>
          <w:rFonts w:ascii="Times New Roman" w:hAnsi="Times New Roman"/>
          <w:szCs w:val="24"/>
        </w:rPr>
      </w:pPr>
      <w:r w:rsidRPr="00301303">
        <w:rPr>
          <w:rFonts w:ascii="Times New Roman" w:hAnsi="Times New Roman"/>
          <w:position w:val="-10"/>
          <w:szCs w:val="24"/>
        </w:rPr>
        <w:object w:dxaOrig="2260" w:dyaOrig="360">
          <v:shape id="_x0000_i1042" type="#_x0000_t75" style="width:113.4pt;height:18pt" o:ole="">
            <v:imagedata r:id="rId39" o:title=""/>
          </v:shape>
          <o:OLEObject Type="Embed" ProgID="Equation.3" ShapeID="_x0000_i1042" DrawAspect="Content" ObjectID="_1489586675" r:id="rId40"/>
        </w:object>
      </w:r>
      <w:r w:rsidRPr="00301303">
        <w:rPr>
          <w:rFonts w:ascii="Times New Roman" w:hAnsi="Times New Roman"/>
          <w:szCs w:val="24"/>
        </w:rPr>
        <w:t xml:space="preserve"> </w:t>
      </w:r>
    </w:p>
    <w:p w:rsidR="00705BAD" w:rsidRPr="00301303" w:rsidRDefault="00705BAD" w:rsidP="00B01D86">
      <w:pPr>
        <w:pStyle w:val="a4"/>
        <w:ind w:firstLine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301303">
        <w:rPr>
          <w:rFonts w:ascii="Times New Roman" w:hAnsi="Times New Roman" w:cs="Times New Roman"/>
          <w:b w:val="0"/>
          <w:i w:val="0"/>
          <w:sz w:val="24"/>
          <w:szCs w:val="24"/>
        </w:rPr>
        <w:t>отрицательны?</w: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1) </w:t>
      </w:r>
      <w:r w:rsidRPr="00301303">
        <w:rPr>
          <w:rFonts w:ascii="Times New Roman" w:hAnsi="Times New Roman"/>
          <w:position w:val="-34"/>
          <w:sz w:val="24"/>
          <w:szCs w:val="24"/>
        </w:rPr>
        <w:object w:dxaOrig="1600" w:dyaOrig="800">
          <v:shape id="_x0000_i1043" type="#_x0000_t75" style="width:80.4pt;height:39.6pt" o:ole="">
            <v:imagedata r:id="rId41" o:title=""/>
          </v:shape>
          <o:OLEObject Type="Embed" ProgID="Equation.3" ShapeID="_x0000_i1043" DrawAspect="Content" ObjectID="_1489586676" r:id="rId42"/>
        </w:objec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2) </w:t>
      </w:r>
      <w:r w:rsidRPr="00301303">
        <w:rPr>
          <w:rFonts w:ascii="Times New Roman" w:hAnsi="Times New Roman"/>
          <w:position w:val="-34"/>
          <w:sz w:val="24"/>
          <w:szCs w:val="24"/>
        </w:rPr>
        <w:object w:dxaOrig="2340" w:dyaOrig="800">
          <v:shape id="_x0000_i1044" type="#_x0000_t75" style="width:117pt;height:39.6pt" o:ole="">
            <v:imagedata r:id="rId43" o:title=""/>
          </v:shape>
          <o:OLEObject Type="Embed" ProgID="Equation.3" ShapeID="_x0000_i1044" DrawAspect="Content" ObjectID="_1489586677" r:id="rId44"/>
        </w:objec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3) </w:t>
      </w:r>
      <w:r w:rsidRPr="00301303">
        <w:rPr>
          <w:rFonts w:ascii="Times New Roman" w:hAnsi="Times New Roman"/>
          <w:position w:val="-34"/>
          <w:sz w:val="24"/>
          <w:szCs w:val="24"/>
        </w:rPr>
        <w:object w:dxaOrig="1620" w:dyaOrig="800">
          <v:shape id="_x0000_i1045" type="#_x0000_t75" style="width:81pt;height:39.6pt" o:ole="">
            <v:imagedata r:id="rId45" o:title=""/>
          </v:shape>
          <o:OLEObject Type="Embed" ProgID="Equation.3" ShapeID="_x0000_i1045" DrawAspect="Content" ObjectID="_1489586678" r:id="rId46"/>
        </w:object>
      </w: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r w:rsidRPr="00301303">
        <w:rPr>
          <w:rFonts w:ascii="Times New Roman" w:hAnsi="Times New Roman"/>
          <w:sz w:val="24"/>
          <w:szCs w:val="24"/>
        </w:rPr>
        <w:t xml:space="preserve">4) </w:t>
      </w:r>
      <w:r w:rsidRPr="00301303">
        <w:rPr>
          <w:rFonts w:ascii="Times New Roman" w:hAnsi="Times New Roman"/>
          <w:position w:val="-34"/>
          <w:sz w:val="24"/>
          <w:szCs w:val="24"/>
        </w:rPr>
        <w:object w:dxaOrig="1780" w:dyaOrig="800">
          <v:shape id="_x0000_i1046" type="#_x0000_t75" style="width:89.4pt;height:39.6pt" o:ole="">
            <v:imagedata r:id="rId47" o:title=""/>
          </v:shape>
          <o:OLEObject Type="Embed" ProgID="Equation.3" ShapeID="_x0000_i1046" DrawAspect="Content" ObjectID="_1489586679" r:id="rId48"/>
        </w:object>
      </w:r>
    </w:p>
    <w:p w:rsidR="00705BAD" w:rsidRDefault="00705BAD">
      <w:pPr>
        <w:rPr>
          <w:rFonts w:ascii="Times New Roman" w:hAnsi="Times New Roman"/>
          <w:sz w:val="24"/>
          <w:szCs w:val="24"/>
        </w:rPr>
      </w:pP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</w:p>
    <w:p w:rsidR="00705BAD" w:rsidRPr="00301303" w:rsidRDefault="00705BAD">
      <w:pPr>
        <w:rPr>
          <w:rFonts w:ascii="Times New Roman" w:hAnsi="Times New Roman"/>
          <w:sz w:val="24"/>
          <w:szCs w:val="24"/>
        </w:rPr>
      </w:pPr>
    </w:p>
    <w:sectPr w:rsidR="00705BAD" w:rsidRPr="00301303" w:rsidSect="00F40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513"/>
    <w:rsid w:val="00052AB0"/>
    <w:rsid w:val="001A1216"/>
    <w:rsid w:val="002110A6"/>
    <w:rsid w:val="002A56F7"/>
    <w:rsid w:val="00301303"/>
    <w:rsid w:val="003D00F9"/>
    <w:rsid w:val="00412D81"/>
    <w:rsid w:val="004403CB"/>
    <w:rsid w:val="005A1BA2"/>
    <w:rsid w:val="005A776D"/>
    <w:rsid w:val="006B42A9"/>
    <w:rsid w:val="006E6216"/>
    <w:rsid w:val="00705BAD"/>
    <w:rsid w:val="007664AA"/>
    <w:rsid w:val="007E30ED"/>
    <w:rsid w:val="0082196E"/>
    <w:rsid w:val="0092266E"/>
    <w:rsid w:val="009314E2"/>
    <w:rsid w:val="00A4313B"/>
    <w:rsid w:val="00B01D86"/>
    <w:rsid w:val="00B64D58"/>
    <w:rsid w:val="00C276F8"/>
    <w:rsid w:val="00E72138"/>
    <w:rsid w:val="00F40725"/>
    <w:rsid w:val="00FD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шин"/>
    <w:basedOn w:val="a"/>
    <w:uiPriority w:val="99"/>
    <w:rsid w:val="00FD1513"/>
    <w:pPr>
      <w:spacing w:after="0" w:line="240" w:lineRule="auto"/>
      <w:ind w:firstLine="567"/>
      <w:jc w:val="both"/>
    </w:pPr>
    <w:rPr>
      <w:rFonts w:ascii="Trebuchet MS" w:hAnsi="Trebuchet MS"/>
      <w:sz w:val="24"/>
      <w:szCs w:val="20"/>
    </w:rPr>
  </w:style>
  <w:style w:type="paragraph" w:customStyle="1" w:styleId="a4">
    <w:name w:val="Пример"/>
    <w:basedOn w:val="a3"/>
    <w:uiPriority w:val="99"/>
    <w:rsid w:val="00FD1513"/>
    <w:rPr>
      <w:rFonts w:ascii="Courier New" w:hAnsi="Courier New" w:cs="Courier New"/>
      <w:b/>
      <w:bCs/>
      <w:i/>
      <w:iCs/>
      <w:sz w:val="28"/>
    </w:rPr>
  </w:style>
  <w:style w:type="table" w:styleId="a5">
    <w:name w:val="Table Grid"/>
    <w:basedOn w:val="a1"/>
    <w:uiPriority w:val="99"/>
    <w:rsid w:val="003013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ишин В. И."/>
    <w:basedOn w:val="a"/>
    <w:uiPriority w:val="99"/>
    <w:rsid w:val="006B42A9"/>
    <w:pPr>
      <w:spacing w:after="0" w:line="240" w:lineRule="auto"/>
      <w:ind w:firstLine="567"/>
      <w:jc w:val="both"/>
    </w:pPr>
    <w:rPr>
      <w:rFonts w:ascii="Trebuchet MS" w:hAnsi="Trebuchet M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Shayahmetova</cp:lastModifiedBy>
  <cp:revision>14</cp:revision>
  <dcterms:created xsi:type="dcterms:W3CDTF">2015-03-01T18:03:00Z</dcterms:created>
  <dcterms:modified xsi:type="dcterms:W3CDTF">2015-04-03T13:17:00Z</dcterms:modified>
</cp:coreProperties>
</file>